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8C33" w14:textId="77777777" w:rsidR="00D51EF7" w:rsidRPr="00CC0AF5" w:rsidRDefault="00D51EF7" w:rsidP="00D51EF7">
      <w:pPr>
        <w:jc w:val="center"/>
        <w:rPr>
          <w:rFonts w:ascii="HG丸ｺﾞｼｯｸM-PRO" w:eastAsia="HG丸ｺﾞｼｯｸM-PRO" w:hAnsi="HG丸ｺﾞｼｯｸM-PRO"/>
          <w:spacing w:val="-20"/>
          <w:sz w:val="40"/>
          <w:szCs w:val="40"/>
        </w:rPr>
      </w:pPr>
      <w:r w:rsidRPr="00CC0AF5">
        <w:rPr>
          <w:rFonts w:ascii="HG丸ｺﾞｼｯｸM-PRO" w:eastAsia="HG丸ｺﾞｼｯｸM-PRO" w:hAnsi="HG丸ｺﾞｼｯｸM-PRO" w:hint="eastAsia"/>
          <w:spacing w:val="-20"/>
          <w:sz w:val="40"/>
          <w:szCs w:val="40"/>
        </w:rPr>
        <w:t>体育館（使用・変更）申込書</w:t>
      </w:r>
    </w:p>
    <w:p w14:paraId="591CAF8C" w14:textId="2BED07B7" w:rsidR="00D51EF7" w:rsidRDefault="004C67BD" w:rsidP="00D51EF7">
      <w:pPr>
        <w:jc w:val="right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令和</w:t>
      </w:r>
      <w:r w:rsidR="00D51EF7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 xml:space="preserve">　　年　　月　　日</w:t>
      </w:r>
    </w:p>
    <w:p w14:paraId="3F4DCA0D" w14:textId="77777777" w:rsidR="002E6701" w:rsidRPr="002E6701" w:rsidRDefault="002E6701" w:rsidP="00D51EF7">
      <w:pPr>
        <w:jc w:val="right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</w:p>
    <w:p w14:paraId="55F26715" w14:textId="34C443B8" w:rsidR="00F3723A" w:rsidRDefault="00F3723A" w:rsidP="00D51EF7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F3723A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金沢大学医薬保健学域保健学類長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 xml:space="preserve">　殿</w:t>
      </w:r>
    </w:p>
    <w:p w14:paraId="7AF750DC" w14:textId="6866C93A" w:rsidR="002E6701" w:rsidRPr="00CC0AF5" w:rsidRDefault="00F3723A" w:rsidP="00D51EF7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（</w:t>
      </w:r>
      <w:r w:rsidR="00D51EF7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小立野体育館</w:t>
      </w:r>
      <w:r w:rsidR="006A19EB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管理責任者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）</w:t>
      </w:r>
      <w:r w:rsidR="00D51EF7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 xml:space="preserve">　　</w:t>
      </w:r>
    </w:p>
    <w:tbl>
      <w:tblPr>
        <w:tblpPr w:leftFromText="142" w:rightFromText="142" w:vertAnchor="text" w:horzAnchor="page" w:tblpX="3338" w:tblpY="275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5676"/>
      </w:tblGrid>
      <w:tr w:rsidR="002E6701" w14:paraId="7B779859" w14:textId="1C14324B" w:rsidTr="00B52B30">
        <w:trPr>
          <w:trHeight w:val="567"/>
        </w:trPr>
        <w:tc>
          <w:tcPr>
            <w:tcW w:w="2263" w:type="dxa"/>
            <w:vAlign w:val="center"/>
          </w:tcPr>
          <w:p w14:paraId="1D164C3E" w14:textId="0B28BF18" w:rsidR="002E6701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7B43DD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22"/>
                <w:szCs w:val="22"/>
                <w:fitText w:val="1510" w:id="-1460952320"/>
              </w:rPr>
              <w:t>所属部</w:t>
            </w:r>
            <w:r w:rsidRPr="007B43DD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510" w:id="-1460952320"/>
              </w:rPr>
              <w:t>局</w:t>
            </w:r>
          </w:p>
        </w:tc>
        <w:tc>
          <w:tcPr>
            <w:tcW w:w="5676" w:type="dxa"/>
          </w:tcPr>
          <w:p w14:paraId="4DDA1999" w14:textId="77777777" w:rsidR="002E6701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</w:p>
        </w:tc>
      </w:tr>
      <w:tr w:rsidR="002E6701" w14:paraId="3000E5C9" w14:textId="00A6A2AF" w:rsidTr="00B52B30">
        <w:trPr>
          <w:trHeight w:val="567"/>
        </w:trPr>
        <w:tc>
          <w:tcPr>
            <w:tcW w:w="2263" w:type="dxa"/>
            <w:vAlign w:val="center"/>
          </w:tcPr>
          <w:p w14:paraId="27FD004A" w14:textId="09DB0BAD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7B43DD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1460" w:id="-1460952319"/>
              </w:rPr>
              <w:t>団</w:t>
            </w:r>
            <w:r w:rsidR="007B43DD" w:rsidRPr="007B43DD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1460" w:id="-1460952319"/>
              </w:rPr>
              <w:t xml:space="preserve">　</w:t>
            </w:r>
            <w:r w:rsidRPr="007B43DD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1460" w:id="-1460952319"/>
              </w:rPr>
              <w:t>体</w:t>
            </w:r>
            <w:r w:rsidR="007B43DD" w:rsidRPr="007B43DD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1460" w:id="-1460952319"/>
              </w:rPr>
              <w:t xml:space="preserve">　</w:t>
            </w:r>
            <w:r w:rsidRPr="007B43D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460" w:id="-1460952319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</w:t>
            </w:r>
          </w:p>
        </w:tc>
        <w:tc>
          <w:tcPr>
            <w:tcW w:w="5676" w:type="dxa"/>
          </w:tcPr>
          <w:p w14:paraId="13BBB200" w14:textId="77777777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</w:p>
        </w:tc>
      </w:tr>
      <w:tr w:rsidR="002E6701" w14:paraId="504317DF" w14:textId="62396E7E" w:rsidTr="00B52B30">
        <w:trPr>
          <w:trHeight w:val="567"/>
        </w:trPr>
        <w:tc>
          <w:tcPr>
            <w:tcW w:w="2263" w:type="dxa"/>
            <w:vAlign w:val="center"/>
          </w:tcPr>
          <w:p w14:paraId="44176323" w14:textId="0FA1EC70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7B43DD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1460" w:id="-1460952064"/>
              </w:rPr>
              <w:t>代表者氏</w:t>
            </w:r>
            <w:r w:rsidRPr="007B43D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460" w:id="-1460952064"/>
              </w:rPr>
              <w:t>名</w:t>
            </w:r>
          </w:p>
        </w:tc>
        <w:tc>
          <w:tcPr>
            <w:tcW w:w="5676" w:type="dxa"/>
          </w:tcPr>
          <w:p w14:paraId="5050B030" w14:textId="77777777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</w:p>
        </w:tc>
      </w:tr>
      <w:tr w:rsidR="002E6701" w14:paraId="7EF60B66" w14:textId="309EB822" w:rsidTr="00B52B30">
        <w:trPr>
          <w:trHeight w:val="567"/>
        </w:trPr>
        <w:tc>
          <w:tcPr>
            <w:tcW w:w="2263" w:type="dxa"/>
            <w:vAlign w:val="center"/>
          </w:tcPr>
          <w:p w14:paraId="6F53DA99" w14:textId="1EA2F33A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7B43DD">
              <w:rPr>
                <w:rFonts w:ascii="HG丸ｺﾞｼｯｸM-PRO" w:eastAsia="HG丸ｺﾞｼｯｸM-PRO" w:hAnsi="HG丸ｺﾞｼｯｸM-PRO" w:hint="eastAsia"/>
                <w:spacing w:val="103"/>
                <w:kern w:val="0"/>
                <w:fitText w:val="1460" w:id="-1460952063"/>
              </w:rPr>
              <w:t>電話番</w:t>
            </w:r>
            <w:r w:rsidRPr="007B43D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460" w:id="-1460952063"/>
              </w:rPr>
              <w:t>号</w:t>
            </w:r>
          </w:p>
        </w:tc>
        <w:tc>
          <w:tcPr>
            <w:tcW w:w="5676" w:type="dxa"/>
          </w:tcPr>
          <w:p w14:paraId="540AADA4" w14:textId="77777777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</w:p>
        </w:tc>
      </w:tr>
      <w:tr w:rsidR="002E6701" w14:paraId="33C43FE2" w14:textId="35F46CF6" w:rsidTr="00B52B30">
        <w:trPr>
          <w:trHeight w:val="567"/>
        </w:trPr>
        <w:tc>
          <w:tcPr>
            <w:tcW w:w="2263" w:type="dxa"/>
            <w:vAlign w:val="center"/>
          </w:tcPr>
          <w:p w14:paraId="0E71833C" w14:textId="62A8FA46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メールアドレス</w:t>
            </w:r>
          </w:p>
        </w:tc>
        <w:tc>
          <w:tcPr>
            <w:tcW w:w="5676" w:type="dxa"/>
          </w:tcPr>
          <w:p w14:paraId="7D04E5F1" w14:textId="77777777" w:rsidR="002E6701" w:rsidRPr="00CC0AF5" w:rsidRDefault="002E6701" w:rsidP="002E6701">
            <w:pPr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</w:tr>
    </w:tbl>
    <w:p w14:paraId="31C8F56D" w14:textId="1D6996DA" w:rsidR="002E6701" w:rsidRDefault="002E6701" w:rsidP="002E6701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</w:p>
    <w:p w14:paraId="6F79CAED" w14:textId="2E6AE6D3" w:rsidR="002E6701" w:rsidRDefault="002E6701" w:rsidP="002E6701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</w:p>
    <w:p w14:paraId="562608E3" w14:textId="77777777" w:rsidR="002E6701" w:rsidRDefault="002E6701" w:rsidP="002E6701">
      <w:pPr>
        <w:rPr>
          <w:spacing w:val="-20"/>
        </w:rPr>
      </w:pPr>
    </w:p>
    <w:p w14:paraId="0904A2BC" w14:textId="11E3AC5D" w:rsidR="002E6701" w:rsidRDefault="002E6701" w:rsidP="002E6701">
      <w:pPr>
        <w:rPr>
          <w:spacing w:val="-20"/>
        </w:rPr>
      </w:pPr>
    </w:p>
    <w:p w14:paraId="665829C0" w14:textId="5F468CE8" w:rsidR="002E6701" w:rsidRDefault="002E6701" w:rsidP="002E6701">
      <w:pPr>
        <w:rPr>
          <w:spacing w:val="-20"/>
        </w:rPr>
      </w:pPr>
    </w:p>
    <w:p w14:paraId="3098782C" w14:textId="77777777" w:rsidR="002E6701" w:rsidRPr="002E6701" w:rsidRDefault="002E6701" w:rsidP="002E6701">
      <w:pPr>
        <w:rPr>
          <w:spacing w:val="-20"/>
        </w:rPr>
      </w:pPr>
    </w:p>
    <w:p w14:paraId="6C3EB51C" w14:textId="77777777" w:rsidR="00D51EF7" w:rsidRPr="00CC0AF5" w:rsidRDefault="00D51EF7" w:rsidP="00D51EF7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</w:p>
    <w:p w14:paraId="0EB474FB" w14:textId="77777777" w:rsidR="002E6701" w:rsidRDefault="002E6701" w:rsidP="00706C94">
      <w:pPr>
        <w:ind w:firstLineChars="100" w:firstLine="262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</w:p>
    <w:p w14:paraId="469D3DB0" w14:textId="77777777" w:rsidR="002E6701" w:rsidRDefault="002E6701" w:rsidP="00706C94">
      <w:pPr>
        <w:ind w:firstLineChars="100" w:firstLine="262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</w:p>
    <w:p w14:paraId="0FADD84D" w14:textId="3BF87B41" w:rsidR="00706C94" w:rsidRPr="00CC0AF5" w:rsidRDefault="00706C94" w:rsidP="00706C94">
      <w:pPr>
        <w:ind w:firstLineChars="100" w:firstLine="262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下記の</w:t>
      </w:r>
      <w:r w:rsid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とおり申し込みます</w:t>
      </w:r>
      <w:r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。</w:t>
      </w:r>
    </w:p>
    <w:p w14:paraId="4E002586" w14:textId="6AB270FE" w:rsidR="00D51EF7" w:rsidRPr="00CC0AF5" w:rsidRDefault="00706C94" w:rsidP="00706C94">
      <w:pPr>
        <w:ind w:firstLineChars="100" w:firstLine="262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なお、利用に際しては、</w:t>
      </w:r>
      <w:r w:rsidR="004C67BD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金沢大学小立野体育館規程</w:t>
      </w:r>
      <w:r w:rsidR="00B226A9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="004C67BD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金沢大学小立野体育館使用細則</w:t>
      </w:r>
      <w:r w:rsidR="00B226A9"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及びこれに基づく</w:t>
      </w:r>
      <w:r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その他の指示に従います。</w:t>
      </w:r>
      <w:r w:rsidRPr="00CC0AF5">
        <w:rPr>
          <w:rFonts w:ascii="HG丸ｺﾞｼｯｸM-PRO" w:eastAsia="HG丸ｺﾞｼｯｸM-PRO" w:hAnsi="HG丸ｺﾞｼｯｸM-PRO"/>
          <w:spacing w:val="-20"/>
          <w:sz w:val="22"/>
          <w:szCs w:val="22"/>
        </w:rPr>
        <w:cr/>
      </w:r>
    </w:p>
    <w:p w14:paraId="76AC5E8B" w14:textId="77777777" w:rsidR="00D51EF7" w:rsidRPr="00CC0AF5" w:rsidRDefault="00D51EF7" w:rsidP="00D51EF7">
      <w:pPr>
        <w:jc w:val="center"/>
        <w:rPr>
          <w:rFonts w:ascii="HG丸ｺﾞｼｯｸM-PRO" w:eastAsia="HG丸ｺﾞｼｯｸM-PRO" w:hAnsi="HG丸ｺﾞｼｯｸM-PRO"/>
          <w:spacing w:val="-20"/>
          <w:sz w:val="24"/>
        </w:rPr>
      </w:pPr>
      <w:r w:rsidRPr="00CC0AF5">
        <w:rPr>
          <w:rFonts w:ascii="HG丸ｺﾞｼｯｸM-PRO" w:eastAsia="HG丸ｺﾞｼｯｸM-PRO" w:hAnsi="HG丸ｺﾞｼｯｸM-PRO" w:hint="eastAsia"/>
          <w:spacing w:val="-20"/>
          <w:sz w:val="24"/>
        </w:rPr>
        <w:t>記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4115"/>
        <w:gridCol w:w="4139"/>
      </w:tblGrid>
      <w:tr w:rsidR="00CC0AF5" w:rsidRPr="00CC0AF5" w14:paraId="5896F98D" w14:textId="77777777" w:rsidTr="00FF3DC0">
        <w:trPr>
          <w:trHeight w:val="878"/>
        </w:trPr>
        <w:tc>
          <w:tcPr>
            <w:tcW w:w="1664" w:type="dxa"/>
            <w:vAlign w:val="center"/>
          </w:tcPr>
          <w:p w14:paraId="09585CCD" w14:textId="1410A656" w:rsidR="00CC0AF5" w:rsidRPr="00E263E3" w:rsidRDefault="00CC0AF5" w:rsidP="00CC0AF5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E263E3">
              <w:rPr>
                <w:rFonts w:ascii="HG丸ｺﾞｼｯｸM-PRO" w:eastAsia="HG丸ｺﾞｼｯｸM-PRO" w:hAnsi="HG丸ｺﾞｼｯｸM-PRO" w:hint="eastAsia"/>
                <w:spacing w:val="-20"/>
                <w:kern w:val="0"/>
                <w:sz w:val="22"/>
                <w:szCs w:val="22"/>
              </w:rPr>
              <w:t>利用区分</w:t>
            </w:r>
          </w:p>
        </w:tc>
        <w:tc>
          <w:tcPr>
            <w:tcW w:w="8254" w:type="dxa"/>
            <w:gridSpan w:val="2"/>
            <w:vAlign w:val="center"/>
          </w:tcPr>
          <w:p w14:paraId="24E5280D" w14:textId="22EE8A17" w:rsidR="001C5CB6" w:rsidRDefault="00095834" w:rsidP="00095834">
            <w:pPr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医薬保健学域学類公認スポーツ系課外活動</w:t>
            </w:r>
          </w:p>
          <w:p w14:paraId="1610DE5C" w14:textId="77777777" w:rsidR="001C5CB6" w:rsidRDefault="00095834" w:rsidP="00095834">
            <w:pPr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1C5CB6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本学の教職員で構成する団体のスポーツ活動</w:t>
            </w:r>
          </w:p>
          <w:p w14:paraId="731514F2" w14:textId="02DA8D1F" w:rsidR="00095834" w:rsidRPr="001C5CB6" w:rsidRDefault="00095834" w:rsidP="00095834">
            <w:pPr>
              <w:numPr>
                <w:ilvl w:val="0"/>
                <w:numId w:val="2"/>
              </w:numPr>
              <w:jc w:val="left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1C5CB6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医薬保健学域学生</w:t>
            </w:r>
            <w:r w:rsidR="001C5CB6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・</w:t>
            </w:r>
            <w:r w:rsidRPr="001C5CB6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医薬保健学総合研究科学生又は教職員のスポーツ活動</w:t>
            </w:r>
          </w:p>
          <w:p w14:paraId="20B84760" w14:textId="4664B118" w:rsidR="00CC0AF5" w:rsidRPr="00CC0AF5" w:rsidRDefault="001C5CB6" w:rsidP="00095834">
            <w:pPr>
              <w:jc w:val="left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□</w:t>
            </w:r>
            <w:r w:rsidR="00095834" w:rsidRP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E263E3" w:rsidRPr="00CC0AF5" w14:paraId="0D65A60A" w14:textId="77777777" w:rsidTr="00FF3DC0">
        <w:trPr>
          <w:trHeight w:val="762"/>
        </w:trPr>
        <w:tc>
          <w:tcPr>
            <w:tcW w:w="1664" w:type="dxa"/>
            <w:vAlign w:val="center"/>
          </w:tcPr>
          <w:p w14:paraId="20FE0466" w14:textId="22B48E9D" w:rsidR="00E263E3" w:rsidRPr="00E263E3" w:rsidRDefault="00E263E3" w:rsidP="00CC0AF5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E263E3">
              <w:rPr>
                <w:rFonts w:ascii="HG丸ｺﾞｼｯｸM-PRO" w:eastAsia="HG丸ｺﾞｼｯｸM-PRO" w:hAnsi="HG丸ｺﾞｼｯｸM-PRO" w:hint="eastAsia"/>
                <w:spacing w:val="-20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8254" w:type="dxa"/>
            <w:gridSpan w:val="2"/>
            <w:vAlign w:val="center"/>
          </w:tcPr>
          <w:p w14:paraId="4BFB93E5" w14:textId="77777777" w:rsidR="00E263E3" w:rsidRPr="00CC0AF5" w:rsidRDefault="00E263E3" w:rsidP="00BA6AAF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</w:p>
        </w:tc>
      </w:tr>
      <w:tr w:rsidR="00CC0AF5" w:rsidRPr="00CC0AF5" w14:paraId="4AB5DDEF" w14:textId="77777777" w:rsidTr="00FF3DC0">
        <w:trPr>
          <w:trHeight w:val="885"/>
        </w:trPr>
        <w:tc>
          <w:tcPr>
            <w:tcW w:w="1664" w:type="dxa"/>
            <w:vAlign w:val="center"/>
          </w:tcPr>
          <w:p w14:paraId="024E273D" w14:textId="736603EC" w:rsidR="00CC0AF5" w:rsidRPr="00E263E3" w:rsidRDefault="00CC0AF5" w:rsidP="00BA6AAF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E263E3">
              <w:rPr>
                <w:rFonts w:ascii="HG丸ｺﾞｼｯｸM-PRO" w:eastAsia="HG丸ｺﾞｼｯｸM-PRO" w:hAnsi="HG丸ｺﾞｼｯｸM-PRO" w:hint="eastAsia"/>
                <w:spacing w:val="-20"/>
                <w:kern w:val="0"/>
                <w:sz w:val="22"/>
                <w:szCs w:val="22"/>
              </w:rPr>
              <w:t>利用施設</w:t>
            </w:r>
          </w:p>
        </w:tc>
        <w:tc>
          <w:tcPr>
            <w:tcW w:w="8254" w:type="dxa"/>
            <w:gridSpan w:val="2"/>
            <w:vAlign w:val="center"/>
          </w:tcPr>
          <w:p w14:paraId="7FE03860" w14:textId="3BDFA6F5" w:rsidR="0007460A" w:rsidRDefault="0007460A" w:rsidP="0007460A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1階</w:t>
            </w:r>
            <w:r w:rsidR="00385118"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アリーナ 【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Aコート</w:t>
            </w:r>
            <w:r w:rsid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（奥側）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・Bコート</w:t>
            </w:r>
            <w:r w:rsid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（入口側）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・</w:t>
            </w:r>
            <w:r w:rsidR="00385118"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全面 】</w:t>
            </w:r>
          </w:p>
          <w:p w14:paraId="7B8E610B" w14:textId="1F3145ED" w:rsidR="0007460A" w:rsidRDefault="0007460A" w:rsidP="0007460A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1階トレーニング室</w:t>
            </w:r>
          </w:p>
          <w:p w14:paraId="279FF01A" w14:textId="77777777" w:rsidR="0007460A" w:rsidRDefault="0007460A" w:rsidP="0007460A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2階</w:t>
            </w:r>
            <w:r w:rsidR="00385118" w:rsidRPr="0007460A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柔道場</w:t>
            </w:r>
          </w:p>
          <w:p w14:paraId="0B43FFB8" w14:textId="66792244" w:rsidR="00CC0AF5" w:rsidRPr="0007460A" w:rsidRDefault="0007460A" w:rsidP="0007460A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2階</w:t>
            </w:r>
            <w:r w:rsidR="00E17429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フロア（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卓球場</w:t>
            </w:r>
            <w:r w:rsidR="00E17429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）</w:t>
            </w:r>
          </w:p>
        </w:tc>
      </w:tr>
      <w:tr w:rsidR="00E263E3" w:rsidRPr="00CC0AF5" w14:paraId="5335BDBE" w14:textId="77777777" w:rsidTr="00FF3DC0">
        <w:trPr>
          <w:trHeight w:val="705"/>
        </w:trPr>
        <w:tc>
          <w:tcPr>
            <w:tcW w:w="1664" w:type="dxa"/>
            <w:vAlign w:val="center"/>
          </w:tcPr>
          <w:p w14:paraId="3AA4E831" w14:textId="3D37618F" w:rsidR="00E263E3" w:rsidRPr="00E263E3" w:rsidRDefault="00E263E3" w:rsidP="00E263E3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E263E3">
              <w:rPr>
                <w:rFonts w:ascii="HG丸ｺﾞｼｯｸM-PRO" w:eastAsia="HG丸ｺﾞｼｯｸM-PRO" w:hAnsi="HG丸ｺﾞｼｯｸM-PRO" w:hint="eastAsia"/>
                <w:spacing w:val="-20"/>
                <w:kern w:val="0"/>
                <w:sz w:val="22"/>
                <w:szCs w:val="22"/>
              </w:rPr>
              <w:t>利用人数</w:t>
            </w:r>
          </w:p>
        </w:tc>
        <w:tc>
          <w:tcPr>
            <w:tcW w:w="8254" w:type="dxa"/>
            <w:gridSpan w:val="2"/>
            <w:vAlign w:val="center"/>
          </w:tcPr>
          <w:p w14:paraId="636C779D" w14:textId="3D04F8BF" w:rsidR="0007460A" w:rsidRPr="00CC0AF5" w:rsidRDefault="0007460A" w:rsidP="0007460A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　　人</w:t>
            </w:r>
          </w:p>
        </w:tc>
      </w:tr>
      <w:tr w:rsidR="0007460A" w:rsidRPr="00CC0AF5" w14:paraId="36E1F3C6" w14:textId="14DB71D0" w:rsidTr="00FF3DC0">
        <w:trPr>
          <w:trHeight w:val="1243"/>
        </w:trPr>
        <w:tc>
          <w:tcPr>
            <w:tcW w:w="1664" w:type="dxa"/>
            <w:vAlign w:val="center"/>
          </w:tcPr>
          <w:p w14:paraId="3BA9B69A" w14:textId="7DEFF5D2" w:rsidR="0007460A" w:rsidRPr="00E263E3" w:rsidRDefault="0007460A" w:rsidP="00E263E3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kern w:val="0"/>
                <w:sz w:val="22"/>
                <w:szCs w:val="22"/>
              </w:rPr>
            </w:pPr>
            <w:r w:rsidRPr="00E263E3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利用日時</w:t>
            </w:r>
          </w:p>
        </w:tc>
        <w:tc>
          <w:tcPr>
            <w:tcW w:w="4115" w:type="dxa"/>
            <w:tcBorders>
              <w:right w:val="dotted" w:sz="4" w:space="0" w:color="auto"/>
            </w:tcBorders>
            <w:vAlign w:val="center"/>
          </w:tcPr>
          <w:p w14:paraId="56FA8BFB" w14:textId="4E1737C4" w:rsidR="00095834" w:rsidRDefault="0007460A" w:rsidP="00F81DD4">
            <w:pPr>
              <w:ind w:firstLineChars="200" w:firstLine="524"/>
              <w:jc w:val="left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年　</w:t>
            </w:r>
            <w:r w:rsidR="00F81DD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　</w:t>
            </w:r>
            <w:r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 月　 　日</w:t>
            </w:r>
            <w:r w:rsid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　</w:t>
            </w:r>
            <w:r w:rsidR="00F81DD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曜日</w:t>
            </w:r>
            <w:r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から</w:t>
            </w:r>
          </w:p>
          <w:p w14:paraId="7BFF9622" w14:textId="1653DF9C" w:rsidR="00F81DD4" w:rsidRDefault="0007460A" w:rsidP="00095834">
            <w:pPr>
              <w:jc w:val="left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　</w:t>
            </w:r>
            <w:r w:rsid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　</w:t>
            </w:r>
            <w:r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年　 　月　 　日</w:t>
            </w:r>
            <w:r w:rsidR="00F81DD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 xml:space="preserve">　曜日</w:t>
            </w:r>
            <w:r w:rsidRPr="00385118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まで</w:t>
            </w:r>
          </w:p>
          <w:p w14:paraId="78CEF6E0" w14:textId="6E7618B3" w:rsidR="0007460A" w:rsidRPr="00CC0AF5" w:rsidRDefault="00F81DD4" w:rsidP="00F81DD4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（毎週　　　　曜日）</w:t>
            </w:r>
          </w:p>
        </w:tc>
        <w:tc>
          <w:tcPr>
            <w:tcW w:w="4139" w:type="dxa"/>
            <w:tcBorders>
              <w:left w:val="dotted" w:sz="4" w:space="0" w:color="auto"/>
            </w:tcBorders>
            <w:vAlign w:val="center"/>
          </w:tcPr>
          <w:p w14:paraId="57FC0EBD" w14:textId="77777777" w:rsidR="0007460A" w:rsidRDefault="00095834" w:rsidP="00385118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午前 ・ 午後　　時 　　分から</w:t>
            </w:r>
          </w:p>
          <w:p w14:paraId="41A9F99A" w14:textId="66E3E7F5" w:rsidR="00095834" w:rsidRPr="00095834" w:rsidRDefault="00095834" w:rsidP="00385118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095834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午前 ・ 午後　　時 　　分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まで</w:t>
            </w:r>
          </w:p>
        </w:tc>
      </w:tr>
    </w:tbl>
    <w:p w14:paraId="7750A247" w14:textId="49D38D4C" w:rsidR="00D51EF7" w:rsidRDefault="00D51EF7" w:rsidP="00D51EF7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CC0AF5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裏面の注意事項参照のこと。</w:t>
      </w:r>
    </w:p>
    <w:p w14:paraId="53E06D4E" w14:textId="62649E12" w:rsidR="00FF3DC0" w:rsidRDefault="00FF3DC0" w:rsidP="00D51EF7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pacing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DE72C" wp14:editId="6E28A988">
                <wp:simplePos x="0" y="0"/>
                <wp:positionH relativeFrom="column">
                  <wp:posOffset>-129540</wp:posOffset>
                </wp:positionH>
                <wp:positionV relativeFrom="paragraph">
                  <wp:posOffset>215265</wp:posOffset>
                </wp:positionV>
                <wp:extent cx="6496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550F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6.95pt" to="501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" strokecolor="black [3200]" strokeweight="1.5pt">
                <v:stroke dashstyle="3 1" joinstyle="miter"/>
              </v:line>
            </w:pict>
          </mc:Fallback>
        </mc:AlternateContent>
      </w:r>
    </w:p>
    <w:p w14:paraId="79C2FD81" w14:textId="788A4685" w:rsidR="00FF3DC0" w:rsidRDefault="008F69B1" w:rsidP="00D51EF7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※以下記載不要</w:t>
      </w:r>
      <w:r w:rsidR="00B52B30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 xml:space="preserve">　</w:t>
      </w:r>
      <w:r w:rsidR="00383397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【事務担当者欄】</w:t>
      </w:r>
    </w:p>
    <w:tbl>
      <w:tblPr>
        <w:tblW w:w="98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1984"/>
        <w:gridCol w:w="2694"/>
        <w:gridCol w:w="1417"/>
        <w:gridCol w:w="1796"/>
      </w:tblGrid>
      <w:tr w:rsidR="00601F46" w14:paraId="5E6ADF96" w14:textId="1703BBDA" w:rsidTr="00601F46">
        <w:trPr>
          <w:trHeight w:val="308"/>
        </w:trPr>
        <w:tc>
          <w:tcPr>
            <w:tcW w:w="1979" w:type="dxa"/>
          </w:tcPr>
          <w:p w14:paraId="68068D62" w14:textId="7DF2BA83" w:rsidR="00601F46" w:rsidRDefault="00601F46" w:rsidP="008F69B1">
            <w:pPr>
              <w:ind w:left="-6"/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  <w:br w:type="page"/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受付日</w:t>
            </w:r>
          </w:p>
        </w:tc>
        <w:tc>
          <w:tcPr>
            <w:tcW w:w="1984" w:type="dxa"/>
          </w:tcPr>
          <w:p w14:paraId="36FAA9C9" w14:textId="0B5EBCCE" w:rsidR="00601F46" w:rsidRDefault="00601F46" w:rsidP="008F69B1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料　金</w:t>
            </w:r>
          </w:p>
        </w:tc>
        <w:tc>
          <w:tcPr>
            <w:tcW w:w="2694" w:type="dxa"/>
          </w:tcPr>
          <w:p w14:paraId="6AF43C0E" w14:textId="353EB55B" w:rsidR="00601F46" w:rsidRDefault="00601F46" w:rsidP="008F69B1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アクセスカード番号</w:t>
            </w:r>
          </w:p>
        </w:tc>
        <w:tc>
          <w:tcPr>
            <w:tcW w:w="1417" w:type="dxa"/>
          </w:tcPr>
          <w:p w14:paraId="05EE7A8B" w14:textId="70F36CBE" w:rsidR="00601F46" w:rsidRDefault="00601F46" w:rsidP="00601F46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施設予約</w:t>
            </w:r>
          </w:p>
        </w:tc>
        <w:tc>
          <w:tcPr>
            <w:tcW w:w="1796" w:type="dxa"/>
          </w:tcPr>
          <w:p w14:paraId="054A6640" w14:textId="77777777" w:rsidR="00601F46" w:rsidRDefault="00601F46" w:rsidP="00C633F2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備　考</w:t>
            </w:r>
          </w:p>
        </w:tc>
      </w:tr>
      <w:tr w:rsidR="00601F46" w14:paraId="487B07E7" w14:textId="55BEDBD9" w:rsidTr="00601F46">
        <w:trPr>
          <w:trHeight w:val="660"/>
        </w:trPr>
        <w:tc>
          <w:tcPr>
            <w:tcW w:w="1979" w:type="dxa"/>
          </w:tcPr>
          <w:p w14:paraId="6F91D3E6" w14:textId="77777777" w:rsidR="00601F46" w:rsidRDefault="00601F46" w:rsidP="00FF3DC0">
            <w:pPr>
              <w:ind w:left="-6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D503B7" w14:textId="680C9579" w:rsidR="00601F46" w:rsidRDefault="00601F46" w:rsidP="008F69B1">
            <w:pPr>
              <w:ind w:left="-6"/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有　・　無</w:t>
            </w:r>
          </w:p>
        </w:tc>
        <w:tc>
          <w:tcPr>
            <w:tcW w:w="2694" w:type="dxa"/>
          </w:tcPr>
          <w:p w14:paraId="00568D12" w14:textId="77777777" w:rsidR="00601F46" w:rsidRDefault="00601F46" w:rsidP="00FF3DC0">
            <w:pPr>
              <w:ind w:left="-6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9B629" w14:textId="65E728DF" w:rsidR="00601F46" w:rsidRPr="00601F46" w:rsidRDefault="00601F46" w:rsidP="00601F46">
            <w:pPr>
              <w:ind w:left="-6"/>
              <w:jc w:val="center"/>
              <w:rPr>
                <w:rFonts w:ascii="HG丸ｺﾞｼｯｸM-PRO" w:eastAsia="HG丸ｺﾞｼｯｸM-PRO" w:hAnsi="HG丸ｺﾞｼｯｸM-PRO"/>
                <w:spacing w:val="-20"/>
                <w:sz w:val="36"/>
                <w:szCs w:val="36"/>
              </w:rPr>
            </w:pPr>
            <w:r w:rsidRPr="00601F46">
              <w:rPr>
                <w:rFonts w:ascii="HG丸ｺﾞｼｯｸM-PRO" w:eastAsia="HG丸ｺﾞｼｯｸM-PRO" w:hAnsi="HG丸ｺﾞｼｯｸM-PRO" w:hint="eastAsia"/>
                <w:spacing w:val="-20"/>
                <w:sz w:val="36"/>
                <w:szCs w:val="36"/>
              </w:rPr>
              <w:t>□</w:t>
            </w:r>
          </w:p>
        </w:tc>
        <w:tc>
          <w:tcPr>
            <w:tcW w:w="1796" w:type="dxa"/>
          </w:tcPr>
          <w:p w14:paraId="1604FB76" w14:textId="77777777" w:rsidR="00601F46" w:rsidRDefault="00601F46" w:rsidP="00FF3DC0">
            <w:pPr>
              <w:ind w:left="-6"/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</w:p>
        </w:tc>
      </w:tr>
    </w:tbl>
    <w:p w14:paraId="6B6E760D" w14:textId="30906C44" w:rsidR="00D51EF7" w:rsidRPr="00CC0AF5" w:rsidRDefault="00B52B30" w:rsidP="00D51EF7">
      <w:pPr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lastRenderedPageBreak/>
        <w:t>【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利用案内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】</w:t>
      </w:r>
    </w:p>
    <w:p w14:paraId="07B3BF19" w14:textId="579DEA4F" w:rsidR="00D51EF7" w:rsidRPr="00774F94" w:rsidRDefault="00D51EF7" w:rsidP="00774F94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使用時間</w:t>
      </w:r>
      <w:r w:rsidRP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：</w:t>
      </w:r>
      <w:r w:rsidR="008F69B1" w:rsidRP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９</w:t>
      </w:r>
      <w:r w:rsidRP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時から２１時まで</w:t>
      </w:r>
    </w:p>
    <w:p w14:paraId="15B6C4A0" w14:textId="299FD0DA" w:rsidR="00D51EF7" w:rsidRPr="00AA5CC9" w:rsidRDefault="00D51EF7" w:rsidP="00AA5CC9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休</w:t>
      </w:r>
      <w:r w:rsidR="006A19EB"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館日：</w:t>
      </w:r>
      <w:r w:rsid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入試、保守点検・清掃、工事など</w:t>
      </w:r>
      <w:r w:rsidR="006A19EB"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管理責任者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が認めた日</w:t>
      </w:r>
    </w:p>
    <w:p w14:paraId="324452F8" w14:textId="622B1D1B" w:rsidR="00317971" w:rsidRPr="00AA5CC9" w:rsidRDefault="00317971" w:rsidP="00AA5CC9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医薬保健学域学類公認スポーツ系課外活動</w:t>
      </w:r>
    </w:p>
    <w:p w14:paraId="5810B8FF" w14:textId="72E58E39" w:rsidR="00AA5CC9" w:rsidRPr="00432FE8" w:rsidRDefault="00317971" w:rsidP="00432FE8">
      <w:pPr>
        <w:pStyle w:val="ab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団体の代表者は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当該年度の使用予定を事前に協議のうえ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体育館（使用・変更）申込書（以下：申込書）を４月１５日までに保健学務係に提出すること。</w:t>
      </w:r>
    </w:p>
    <w:p w14:paraId="61C8AEE0" w14:textId="7692C42B" w:rsidR="00AA5CC9" w:rsidRPr="00432FE8" w:rsidRDefault="00317971" w:rsidP="00432FE8">
      <w:pPr>
        <w:pStyle w:val="ab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事前協議や団体間の調整に保健学務係は関与しません。</w:t>
      </w:r>
    </w:p>
    <w:p w14:paraId="21B35598" w14:textId="77777777" w:rsidR="00432FE8" w:rsidRDefault="00317971" w:rsidP="00432FE8">
      <w:pPr>
        <w:pStyle w:val="ab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使用許可後に入館用アクセスカードの貸与（各団体１枚）を行う。</w:t>
      </w:r>
    </w:p>
    <w:p w14:paraId="11A56F1D" w14:textId="4E6682B6" w:rsidR="00317971" w:rsidRPr="00432FE8" w:rsidRDefault="00317971" w:rsidP="00432FE8">
      <w:pPr>
        <w:pStyle w:val="ab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対外試合を行う場合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団体の代表者は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行事開催届を使用予定日の７日前までに保健学務係に提出すること。ただし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１か月以上先の使用申し込みは認めない。</w:t>
      </w:r>
    </w:p>
    <w:p w14:paraId="12A46DA0" w14:textId="527CF94C" w:rsidR="00317971" w:rsidRPr="00AA5CC9" w:rsidRDefault="00317971" w:rsidP="00AA5CC9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学生及び教職員のスポーツ行事</w:t>
      </w:r>
    </w:p>
    <w:p w14:paraId="490E4E8B" w14:textId="39F890C1" w:rsidR="00317971" w:rsidRPr="00AA5CC9" w:rsidRDefault="00317971" w:rsidP="00432FE8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代表者は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申込書及び行事開催届を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使用予定日の７日前までに保健学務係に提出すること。ただし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１か月以上先の使用申し込みは認めない。</w:t>
      </w:r>
    </w:p>
    <w:p w14:paraId="44E805E9" w14:textId="49CF77CA" w:rsidR="00317971" w:rsidRPr="00AA5CC9" w:rsidRDefault="00317971" w:rsidP="00AA5CC9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一般の活動</w:t>
      </w:r>
    </w:p>
    <w:p w14:paraId="14378634" w14:textId="52FB57ED" w:rsidR="00317971" w:rsidRPr="00AA5CC9" w:rsidRDefault="00317971" w:rsidP="00432FE8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学生及び教職員は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上記</w:t>
      </w:r>
      <w:r w:rsid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３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及び</w:t>
      </w:r>
      <w:r w:rsid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４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の使用に支障のない限り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随時使用することができる。使用時に申込書を保健学務係に提出すること。</w:t>
      </w:r>
    </w:p>
    <w:p w14:paraId="3124221A" w14:textId="18E39A37" w:rsidR="00317971" w:rsidRPr="00AA5CC9" w:rsidRDefault="00317971" w:rsidP="00AA5CC9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学外者</w:t>
      </w:r>
    </w:p>
    <w:p w14:paraId="42AE70CE" w14:textId="2B06642E" w:rsidR="00AA5CC9" w:rsidRDefault="00317971" w:rsidP="00432FE8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上記</w:t>
      </w:r>
      <w:r w:rsid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3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～</w:t>
      </w:r>
      <w:r w:rsid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５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の使用に支障をきたさない範囲で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許可をすることがある。事前に保健学務係に確認のうえ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申込書及び行事開催届を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使用予定日の２０日前までに保健学務係に提出すること。ただし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１か月以上先の使用申し込みは認めない。</w:t>
      </w:r>
    </w:p>
    <w:p w14:paraId="1F62A73F" w14:textId="77777777" w:rsidR="00C633F2" w:rsidRDefault="00AA5CC9" w:rsidP="00432FE8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受付窓口</w:t>
      </w:r>
    </w:p>
    <w:p w14:paraId="6244CCE2" w14:textId="26B6EF95" w:rsidR="00AA5CC9" w:rsidRPr="00432FE8" w:rsidRDefault="00AA5CC9" w:rsidP="00C633F2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平日８：３０～１７:００　※本学の夏季一斉休業期間を除く</w:t>
      </w:r>
    </w:p>
    <w:p w14:paraId="4898E79F" w14:textId="77777777" w:rsidR="00432FE8" w:rsidRDefault="00AA5CC9" w:rsidP="00432FE8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宝町・鶴間キャンパス　鶴間地区　医薬保健学域保健学類1号館１階</w:t>
      </w:r>
    </w:p>
    <w:p w14:paraId="0D4DE22B" w14:textId="77777777" w:rsidR="00432FE8" w:rsidRDefault="00AA5CC9" w:rsidP="00432FE8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保健学支援課保健学務係</w:t>
      </w:r>
    </w:p>
    <w:p w14:paraId="31E2F600" w14:textId="099B9773" w:rsidR="00AA5CC9" w:rsidRPr="00432FE8" w:rsidRDefault="00AA5CC9" w:rsidP="00432FE8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AA5CC9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TEL：076-265-2515　mail：t-igaku2@adm.kanazawa-u.ac.jp</w:t>
      </w:r>
    </w:p>
    <w:p w14:paraId="741DE2E0" w14:textId="1C9EADE9" w:rsidR="00C633F2" w:rsidRDefault="00C633F2" w:rsidP="00AA5CC9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申込内容</w:t>
      </w:r>
      <w:r w:rsidR="00B52B30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に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変更</w:t>
      </w:r>
      <w:r w:rsidR="00B52B30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が生じた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場合</w:t>
      </w:r>
    </w:p>
    <w:p w14:paraId="1A83346E" w14:textId="3995A79B" w:rsidR="00AA5CC9" w:rsidRPr="00432FE8" w:rsidRDefault="00AA5CC9" w:rsidP="00C633F2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使用許可を受けた後に期日等の変更を行う場合は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変更内容を記載のうえ</w:t>
      </w:r>
      <w:r w:rsidR="00C633F2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申込書（「変更」に〇）を提出すること。</w:t>
      </w:r>
    </w:p>
    <w:p w14:paraId="60F32B51" w14:textId="569B896D" w:rsidR="00432FE8" w:rsidRDefault="00AA5CC9" w:rsidP="00AA5CC9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使用料</w:t>
      </w:r>
    </w:p>
    <w:p w14:paraId="592B2DDC" w14:textId="77777777" w:rsidR="00402D3E" w:rsidRDefault="00402D3E" w:rsidP="00402D3E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・</w:t>
      </w:r>
      <w:r w:rsidRPr="00432FE8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本学の学生及び教職員：無料</w:t>
      </w:r>
    </w:p>
    <w:p w14:paraId="688B45CF" w14:textId="77777777" w:rsidR="00402D3E" w:rsidRDefault="00402D3E" w:rsidP="00402D3E">
      <w:pPr>
        <w:pStyle w:val="ab"/>
        <w:ind w:leftChars="0" w:left="42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・学外者：有料（詳細は別途案内）</w:t>
      </w:r>
    </w:p>
    <w:p w14:paraId="2E815070" w14:textId="77777777" w:rsidR="00402D3E" w:rsidRPr="00402D3E" w:rsidRDefault="00402D3E" w:rsidP="00402D3E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使用許可の取り消し</w:t>
      </w:r>
    </w:p>
    <w:p w14:paraId="31F7B48D" w14:textId="4594C413" w:rsidR="00402D3E" w:rsidRPr="00402D3E" w:rsidRDefault="00402D3E" w:rsidP="00402D3E">
      <w:pPr>
        <w:pStyle w:val="ab"/>
        <w:ind w:leftChars="200" w:left="584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管理責任者は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使用者が使用上の指示に従わないときは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使用許可の取り消し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使用の停止</w:t>
      </w:r>
      <w:r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又は事後の使用を許可しないことがある。</w:t>
      </w:r>
    </w:p>
    <w:p w14:paraId="67438EEA" w14:textId="49C9B3B5" w:rsidR="00402D3E" w:rsidRPr="00402D3E" w:rsidRDefault="00402D3E" w:rsidP="00402D3E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損害賠償</w:t>
      </w:r>
    </w:p>
    <w:p w14:paraId="1DCDD013" w14:textId="0C8EB70D" w:rsidR="00402D3E" w:rsidRDefault="00402D3E" w:rsidP="00402D3E">
      <w:pPr>
        <w:pStyle w:val="ab"/>
        <w:ind w:leftChars="200" w:left="584"/>
        <w:rPr>
          <w:rFonts w:ascii="HG丸ｺﾞｼｯｸM-PRO" w:eastAsia="HG丸ｺﾞｼｯｸM-PRO" w:hAnsi="HG丸ｺﾞｼｯｸM-PRO"/>
          <w:spacing w:val="-20"/>
          <w:sz w:val="22"/>
          <w:szCs w:val="22"/>
        </w:rPr>
      </w:pP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使用者が</w:t>
      </w:r>
      <w:r w:rsid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故意又は過失により施設</w:t>
      </w:r>
      <w:r w:rsid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設備</w:t>
      </w:r>
      <w:r w:rsid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備品等を破損</w:t>
      </w:r>
      <w:r w:rsid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滅失又は汚損したときは</w:t>
      </w:r>
      <w:r w:rsidR="00774F94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、</w:t>
      </w:r>
      <w:r w:rsidRPr="00402D3E">
        <w:rPr>
          <w:rFonts w:ascii="HG丸ｺﾞｼｯｸM-PRO" w:eastAsia="HG丸ｺﾞｼｯｸM-PRO" w:hAnsi="HG丸ｺﾞｼｯｸM-PRO" w:hint="eastAsia"/>
          <w:spacing w:val="-20"/>
          <w:sz w:val="22"/>
          <w:szCs w:val="22"/>
        </w:rPr>
        <w:t>その損害を弁償しなければならない。</w:t>
      </w:r>
    </w:p>
    <w:p w14:paraId="2691DC48" w14:textId="77777777" w:rsidR="0014318F" w:rsidRPr="00706C94" w:rsidRDefault="0014318F">
      <w:pPr>
        <w:pStyle w:val="a5"/>
        <w:rPr>
          <w:rFonts w:ascii="HG丸ｺﾞｼｯｸM-PRO" w:eastAsia="HG丸ｺﾞｼｯｸM-PRO" w:hAnsi="HG丸ｺﾞｼｯｸM-PRO"/>
        </w:rPr>
      </w:pPr>
    </w:p>
    <w:sectPr w:rsidR="0014318F" w:rsidRPr="00706C94" w:rsidSect="00B52B30">
      <w:pgSz w:w="11907" w:h="16840" w:code="9"/>
      <w:pgMar w:top="851" w:right="1134" w:bottom="567" w:left="1134" w:header="851" w:footer="992" w:gutter="0"/>
      <w:cols w:space="425"/>
      <w:docGrid w:type="linesAndChars" w:linePitch="360" w:charSpace="16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B168" w14:textId="77777777" w:rsidR="009E2955" w:rsidRDefault="009E2955" w:rsidP="003E707A">
      <w:r>
        <w:separator/>
      </w:r>
    </w:p>
  </w:endnote>
  <w:endnote w:type="continuationSeparator" w:id="0">
    <w:p w14:paraId="07378EFB" w14:textId="77777777" w:rsidR="009E2955" w:rsidRDefault="009E2955" w:rsidP="003E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5B1C" w14:textId="77777777" w:rsidR="009E2955" w:rsidRDefault="009E2955" w:rsidP="003E707A">
      <w:r>
        <w:separator/>
      </w:r>
    </w:p>
  </w:footnote>
  <w:footnote w:type="continuationSeparator" w:id="0">
    <w:p w14:paraId="74D0D9B5" w14:textId="77777777" w:rsidR="009E2955" w:rsidRDefault="009E2955" w:rsidP="003E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F36"/>
    <w:multiLevelType w:val="hybridMultilevel"/>
    <w:tmpl w:val="17BCC4D4"/>
    <w:lvl w:ilvl="0" w:tplc="89A4DB78">
      <w:start w:val="4"/>
      <w:numFmt w:val="bullet"/>
      <w:lvlText w:val="・"/>
      <w:lvlJc w:val="left"/>
      <w:pPr>
        <w:ind w:left="6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1" w15:restartNumberingAfterBreak="0">
    <w:nsid w:val="29D62326"/>
    <w:multiLevelType w:val="hybridMultilevel"/>
    <w:tmpl w:val="6D1C63DA"/>
    <w:lvl w:ilvl="0" w:tplc="BA34CE9A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C2950"/>
    <w:multiLevelType w:val="hybridMultilevel"/>
    <w:tmpl w:val="569E58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35A88"/>
    <w:multiLevelType w:val="hybridMultilevel"/>
    <w:tmpl w:val="6C7C2C50"/>
    <w:lvl w:ilvl="0" w:tplc="FF74B1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2F7284"/>
    <w:multiLevelType w:val="hybridMultilevel"/>
    <w:tmpl w:val="2460C9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D6364C"/>
    <w:multiLevelType w:val="hybridMultilevel"/>
    <w:tmpl w:val="CBB8F154"/>
    <w:lvl w:ilvl="0" w:tplc="5AC80AB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4200169">
    <w:abstractNumId w:val="5"/>
  </w:num>
  <w:num w:numId="2" w16cid:durableId="1171292037">
    <w:abstractNumId w:val="1"/>
  </w:num>
  <w:num w:numId="3" w16cid:durableId="1838838035">
    <w:abstractNumId w:val="2"/>
  </w:num>
  <w:num w:numId="4" w16cid:durableId="2019427931">
    <w:abstractNumId w:val="3"/>
  </w:num>
  <w:num w:numId="5" w16cid:durableId="226309375">
    <w:abstractNumId w:val="4"/>
  </w:num>
  <w:num w:numId="6" w16cid:durableId="47533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F7"/>
    <w:rsid w:val="00003D27"/>
    <w:rsid w:val="00020343"/>
    <w:rsid w:val="00031647"/>
    <w:rsid w:val="00047CEA"/>
    <w:rsid w:val="000524AC"/>
    <w:rsid w:val="00060341"/>
    <w:rsid w:val="0007460A"/>
    <w:rsid w:val="000818DF"/>
    <w:rsid w:val="0008333B"/>
    <w:rsid w:val="000944A8"/>
    <w:rsid w:val="00095834"/>
    <w:rsid w:val="000B3D44"/>
    <w:rsid w:val="000B487B"/>
    <w:rsid w:val="000C3B06"/>
    <w:rsid w:val="000F6843"/>
    <w:rsid w:val="0011583F"/>
    <w:rsid w:val="0012646D"/>
    <w:rsid w:val="001359A1"/>
    <w:rsid w:val="0014318F"/>
    <w:rsid w:val="00144998"/>
    <w:rsid w:val="00146106"/>
    <w:rsid w:val="0016385F"/>
    <w:rsid w:val="00165FA8"/>
    <w:rsid w:val="00173986"/>
    <w:rsid w:val="00180DCE"/>
    <w:rsid w:val="00187714"/>
    <w:rsid w:val="001A7825"/>
    <w:rsid w:val="001C3E38"/>
    <w:rsid w:val="001C5CB6"/>
    <w:rsid w:val="001D5FBC"/>
    <w:rsid w:val="001F13FF"/>
    <w:rsid w:val="001F3EAB"/>
    <w:rsid w:val="00212030"/>
    <w:rsid w:val="00212111"/>
    <w:rsid w:val="00227A06"/>
    <w:rsid w:val="00235BA0"/>
    <w:rsid w:val="00237132"/>
    <w:rsid w:val="00241CA8"/>
    <w:rsid w:val="002447DA"/>
    <w:rsid w:val="00260060"/>
    <w:rsid w:val="0026560A"/>
    <w:rsid w:val="00274C23"/>
    <w:rsid w:val="00280100"/>
    <w:rsid w:val="00292592"/>
    <w:rsid w:val="002D0342"/>
    <w:rsid w:val="002D04A5"/>
    <w:rsid w:val="002D1AF5"/>
    <w:rsid w:val="002D1C45"/>
    <w:rsid w:val="002E6701"/>
    <w:rsid w:val="002E7FD3"/>
    <w:rsid w:val="002F068C"/>
    <w:rsid w:val="00301D66"/>
    <w:rsid w:val="0031498E"/>
    <w:rsid w:val="00314A12"/>
    <w:rsid w:val="003151C7"/>
    <w:rsid w:val="00315E59"/>
    <w:rsid w:val="00317971"/>
    <w:rsid w:val="00335086"/>
    <w:rsid w:val="00356FDC"/>
    <w:rsid w:val="00363F51"/>
    <w:rsid w:val="00383397"/>
    <w:rsid w:val="00385118"/>
    <w:rsid w:val="00396AA7"/>
    <w:rsid w:val="003A6B97"/>
    <w:rsid w:val="003B7045"/>
    <w:rsid w:val="003C050E"/>
    <w:rsid w:val="003E707A"/>
    <w:rsid w:val="003F5397"/>
    <w:rsid w:val="003F6897"/>
    <w:rsid w:val="00402D3E"/>
    <w:rsid w:val="00403465"/>
    <w:rsid w:val="0041539F"/>
    <w:rsid w:val="00432FE8"/>
    <w:rsid w:val="0043575F"/>
    <w:rsid w:val="004471E7"/>
    <w:rsid w:val="00465825"/>
    <w:rsid w:val="00484112"/>
    <w:rsid w:val="00494A32"/>
    <w:rsid w:val="004C67BD"/>
    <w:rsid w:val="004E0B1B"/>
    <w:rsid w:val="004E36A0"/>
    <w:rsid w:val="004E3940"/>
    <w:rsid w:val="004F4B63"/>
    <w:rsid w:val="00500930"/>
    <w:rsid w:val="00507A6E"/>
    <w:rsid w:val="00507F95"/>
    <w:rsid w:val="005128A4"/>
    <w:rsid w:val="00523DA4"/>
    <w:rsid w:val="005269B9"/>
    <w:rsid w:val="00526C07"/>
    <w:rsid w:val="00537AAB"/>
    <w:rsid w:val="005534A3"/>
    <w:rsid w:val="0056567F"/>
    <w:rsid w:val="0056773A"/>
    <w:rsid w:val="00585E90"/>
    <w:rsid w:val="0059697F"/>
    <w:rsid w:val="00597AAF"/>
    <w:rsid w:val="005B1167"/>
    <w:rsid w:val="005D552C"/>
    <w:rsid w:val="005E1506"/>
    <w:rsid w:val="00601F46"/>
    <w:rsid w:val="0061025D"/>
    <w:rsid w:val="00611C56"/>
    <w:rsid w:val="00656C8A"/>
    <w:rsid w:val="006A19EB"/>
    <w:rsid w:val="006A1A35"/>
    <w:rsid w:val="006B243F"/>
    <w:rsid w:val="006B5B41"/>
    <w:rsid w:val="006C48D9"/>
    <w:rsid w:val="006D2B3A"/>
    <w:rsid w:val="006D6F8F"/>
    <w:rsid w:val="006D728B"/>
    <w:rsid w:val="006F243D"/>
    <w:rsid w:val="0070140A"/>
    <w:rsid w:val="00706C94"/>
    <w:rsid w:val="00714938"/>
    <w:rsid w:val="00735855"/>
    <w:rsid w:val="00741DD1"/>
    <w:rsid w:val="00743675"/>
    <w:rsid w:val="0076561C"/>
    <w:rsid w:val="00774F94"/>
    <w:rsid w:val="00787FC7"/>
    <w:rsid w:val="007920B1"/>
    <w:rsid w:val="007B1D13"/>
    <w:rsid w:val="007B43DD"/>
    <w:rsid w:val="007B6EF6"/>
    <w:rsid w:val="007C52D7"/>
    <w:rsid w:val="007D2785"/>
    <w:rsid w:val="007D6E05"/>
    <w:rsid w:val="007F5E9A"/>
    <w:rsid w:val="00802971"/>
    <w:rsid w:val="008213C5"/>
    <w:rsid w:val="008330F3"/>
    <w:rsid w:val="0084633E"/>
    <w:rsid w:val="00847C2A"/>
    <w:rsid w:val="00855E68"/>
    <w:rsid w:val="008740EB"/>
    <w:rsid w:val="00876FA1"/>
    <w:rsid w:val="00891345"/>
    <w:rsid w:val="0089707B"/>
    <w:rsid w:val="008A3CD8"/>
    <w:rsid w:val="008C474C"/>
    <w:rsid w:val="008D22C4"/>
    <w:rsid w:val="008E75A3"/>
    <w:rsid w:val="008F69B1"/>
    <w:rsid w:val="0090263A"/>
    <w:rsid w:val="0090404B"/>
    <w:rsid w:val="00920FF1"/>
    <w:rsid w:val="0093100B"/>
    <w:rsid w:val="00946D0B"/>
    <w:rsid w:val="00954FE0"/>
    <w:rsid w:val="00956330"/>
    <w:rsid w:val="00963D27"/>
    <w:rsid w:val="0097475C"/>
    <w:rsid w:val="00977665"/>
    <w:rsid w:val="0098352F"/>
    <w:rsid w:val="009B71F6"/>
    <w:rsid w:val="009C40DF"/>
    <w:rsid w:val="009D1F5E"/>
    <w:rsid w:val="009E2955"/>
    <w:rsid w:val="009F2C8F"/>
    <w:rsid w:val="00A04109"/>
    <w:rsid w:val="00A22682"/>
    <w:rsid w:val="00A26EF4"/>
    <w:rsid w:val="00A40315"/>
    <w:rsid w:val="00A42E98"/>
    <w:rsid w:val="00A55837"/>
    <w:rsid w:val="00A60E11"/>
    <w:rsid w:val="00A64DCF"/>
    <w:rsid w:val="00A76632"/>
    <w:rsid w:val="00A955E9"/>
    <w:rsid w:val="00A960C3"/>
    <w:rsid w:val="00AA5CC9"/>
    <w:rsid w:val="00AB499D"/>
    <w:rsid w:val="00AB7272"/>
    <w:rsid w:val="00AC26D5"/>
    <w:rsid w:val="00AC30F4"/>
    <w:rsid w:val="00AC4814"/>
    <w:rsid w:val="00AD590F"/>
    <w:rsid w:val="00AF4B88"/>
    <w:rsid w:val="00AF59E9"/>
    <w:rsid w:val="00B226A9"/>
    <w:rsid w:val="00B27058"/>
    <w:rsid w:val="00B45731"/>
    <w:rsid w:val="00B52B30"/>
    <w:rsid w:val="00B85059"/>
    <w:rsid w:val="00BA6AAF"/>
    <w:rsid w:val="00BB73A1"/>
    <w:rsid w:val="00BB7BA6"/>
    <w:rsid w:val="00BB7BD0"/>
    <w:rsid w:val="00BD6C5D"/>
    <w:rsid w:val="00BE2F1B"/>
    <w:rsid w:val="00BF14B1"/>
    <w:rsid w:val="00C03DA5"/>
    <w:rsid w:val="00C34C98"/>
    <w:rsid w:val="00C633F2"/>
    <w:rsid w:val="00C64A0C"/>
    <w:rsid w:val="00C82EF9"/>
    <w:rsid w:val="00C84108"/>
    <w:rsid w:val="00CA19ED"/>
    <w:rsid w:val="00CA6639"/>
    <w:rsid w:val="00CB361D"/>
    <w:rsid w:val="00CC0415"/>
    <w:rsid w:val="00CC0AF5"/>
    <w:rsid w:val="00CC0F09"/>
    <w:rsid w:val="00CC2AD0"/>
    <w:rsid w:val="00CC2C4F"/>
    <w:rsid w:val="00CD0033"/>
    <w:rsid w:val="00CD69D5"/>
    <w:rsid w:val="00CE470C"/>
    <w:rsid w:val="00CE5FDD"/>
    <w:rsid w:val="00D0057C"/>
    <w:rsid w:val="00D17047"/>
    <w:rsid w:val="00D26580"/>
    <w:rsid w:val="00D370C5"/>
    <w:rsid w:val="00D51EF7"/>
    <w:rsid w:val="00D5215E"/>
    <w:rsid w:val="00D5385C"/>
    <w:rsid w:val="00D557C3"/>
    <w:rsid w:val="00D570DE"/>
    <w:rsid w:val="00D604F0"/>
    <w:rsid w:val="00D62A99"/>
    <w:rsid w:val="00D9247A"/>
    <w:rsid w:val="00DA0DEE"/>
    <w:rsid w:val="00DB3E46"/>
    <w:rsid w:val="00DB5F89"/>
    <w:rsid w:val="00DB71C9"/>
    <w:rsid w:val="00DC5477"/>
    <w:rsid w:val="00DC6F4C"/>
    <w:rsid w:val="00DE70B8"/>
    <w:rsid w:val="00DF3DAB"/>
    <w:rsid w:val="00E023DC"/>
    <w:rsid w:val="00E11FBB"/>
    <w:rsid w:val="00E17429"/>
    <w:rsid w:val="00E263E3"/>
    <w:rsid w:val="00E5498A"/>
    <w:rsid w:val="00E601D6"/>
    <w:rsid w:val="00EA7FE5"/>
    <w:rsid w:val="00EB6B81"/>
    <w:rsid w:val="00EC2C41"/>
    <w:rsid w:val="00EE35A7"/>
    <w:rsid w:val="00F01EEF"/>
    <w:rsid w:val="00F07770"/>
    <w:rsid w:val="00F1171A"/>
    <w:rsid w:val="00F30CE0"/>
    <w:rsid w:val="00F3304E"/>
    <w:rsid w:val="00F34468"/>
    <w:rsid w:val="00F3723A"/>
    <w:rsid w:val="00F54642"/>
    <w:rsid w:val="00F62E75"/>
    <w:rsid w:val="00F65E04"/>
    <w:rsid w:val="00F73BD7"/>
    <w:rsid w:val="00F81DD4"/>
    <w:rsid w:val="00F8514E"/>
    <w:rsid w:val="00F926B6"/>
    <w:rsid w:val="00FA64D8"/>
    <w:rsid w:val="00FB117F"/>
    <w:rsid w:val="00FD03D9"/>
    <w:rsid w:val="00FD40B6"/>
    <w:rsid w:val="00FF3DC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EB2F4C"/>
  <w15:chartTrackingRefBased/>
  <w15:docId w15:val="{AC106040-3701-449D-BA06-8E020AB5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1EF7"/>
    <w:pPr>
      <w:jc w:val="center"/>
    </w:pPr>
    <w:rPr>
      <w:sz w:val="22"/>
      <w:szCs w:val="22"/>
    </w:rPr>
  </w:style>
  <w:style w:type="paragraph" w:styleId="a5">
    <w:name w:val="Closing"/>
    <w:basedOn w:val="a"/>
    <w:rsid w:val="00D51EF7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D51EF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E70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E707A"/>
    <w:rPr>
      <w:kern w:val="2"/>
      <w:sz w:val="21"/>
      <w:szCs w:val="24"/>
    </w:rPr>
  </w:style>
  <w:style w:type="paragraph" w:styleId="a9">
    <w:name w:val="footer"/>
    <w:basedOn w:val="a"/>
    <w:link w:val="aa"/>
    <w:rsid w:val="003E70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E707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A5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1233</Words>
  <Characters>208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体育館（使用・変更）申込書</vt:lpstr>
      <vt:lpstr>体育館（使用・変更）申込書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体育館（使用・変更）申込書</dc:title>
  <dc:subject/>
  <dc:creator>医学部保健学科</dc:creator>
  <cp:keywords/>
  <dc:description/>
  <cp:lastModifiedBy>廣井 純子</cp:lastModifiedBy>
  <cp:revision>8</cp:revision>
  <cp:lastPrinted>2009-06-30T01:44:00Z</cp:lastPrinted>
  <dcterms:created xsi:type="dcterms:W3CDTF">2022-08-19T06:59:00Z</dcterms:created>
  <dcterms:modified xsi:type="dcterms:W3CDTF">2023-04-24T04:16:00Z</dcterms:modified>
</cp:coreProperties>
</file>